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r>
        <w:rPr>
          <w:color w:val="181212"/>
        </w:rPr>
        <w:t xml:space="preserve">Hi everyone! </w:t>
      </w:r>
      <w:proofErr w:type="gramStart"/>
      <w:r>
        <w:rPr>
          <w:color w:val="181212"/>
        </w:rPr>
        <w:t>we</w:t>
      </w:r>
      <w:proofErr w:type="gramEnd"/>
      <w:r>
        <w:rPr>
          <w:color w:val="181212"/>
        </w:rPr>
        <w:t xml:space="preserve"> are just getting our audio set up and we will be getting started soon!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Bette Davis: </w:t>
      </w:r>
      <w:r>
        <w:rPr>
          <w:color w:val="181212"/>
        </w:rPr>
        <w:t xml:space="preserve">This Bette from BAWAR. Today is my on-call day, so I will need to hang-up to respond to the </w:t>
      </w:r>
      <w:proofErr w:type="spellStart"/>
      <w:r>
        <w:rPr>
          <w:color w:val="181212"/>
        </w:rPr>
        <w:t>hotlline</w:t>
      </w:r>
      <w:proofErr w:type="spellEnd"/>
      <w:r>
        <w:rPr>
          <w:color w:val="181212"/>
        </w:rPr>
        <w:t>. Sorry.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r>
        <w:rPr>
          <w:color w:val="181212"/>
        </w:rPr>
        <w:t xml:space="preserve">No problem Bette! We will be recording this </w:t>
      </w:r>
      <w:proofErr w:type="spellStart"/>
      <w:r>
        <w:rPr>
          <w:color w:val="181212"/>
        </w:rPr>
        <w:t>webconference</w:t>
      </w:r>
      <w:proofErr w:type="spellEnd"/>
      <w:r>
        <w:rPr>
          <w:color w:val="181212"/>
        </w:rPr>
        <w:t xml:space="preserve"> and posting it on our blog!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Bette Davis: </w:t>
      </w:r>
      <w:r>
        <w:rPr>
          <w:color w:val="181212"/>
        </w:rPr>
        <w:t>Only if I get a call, otherwise I will enjoy the web conference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Bette Davis: </w:t>
      </w:r>
      <w:r>
        <w:rPr>
          <w:color w:val="181212"/>
        </w:rPr>
        <w:t>YIPPEE!!!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r>
        <w:rPr>
          <w:color w:val="181212"/>
        </w:rPr>
        <w:t>Hi everyone! Feel free to introduce yourselves as we get started - what center are you from and what's the weather like there today?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2A7BC1"/>
        </w:rPr>
        <w:t xml:space="preserve">David Lee: </w:t>
      </w:r>
      <w:r>
        <w:rPr>
          <w:color w:val="181212"/>
        </w:rPr>
        <w:t>I am in Oakland today - cloudy and cool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May Rico: </w:t>
      </w:r>
      <w:r>
        <w:rPr>
          <w:color w:val="181212"/>
        </w:rPr>
        <w:t>Haven Women's Center in Modesto. Cloudy.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Daniela Bravo-Simon: </w:t>
      </w:r>
      <w:r>
        <w:rPr>
          <w:color w:val="181212"/>
        </w:rPr>
        <w:t xml:space="preserve">Hi Everyone! Verity in Sonoma County, cloudy and cold as well 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Jennifer </w:t>
      </w:r>
      <w:proofErr w:type="spellStart"/>
      <w:r>
        <w:rPr>
          <w:b/>
          <w:bCs/>
          <w:color w:val="181212"/>
        </w:rPr>
        <w:t>Boteilho</w:t>
      </w:r>
      <w:proofErr w:type="spellEnd"/>
      <w:r>
        <w:rPr>
          <w:b/>
          <w:bCs/>
          <w:color w:val="181212"/>
        </w:rPr>
        <w:t xml:space="preserve">: </w:t>
      </w:r>
      <w:r>
        <w:rPr>
          <w:color w:val="181212"/>
        </w:rPr>
        <w:t xml:space="preserve">Hi from Visalia. </w:t>
      </w:r>
      <w:proofErr w:type="gramStart"/>
      <w:r>
        <w:rPr>
          <w:color w:val="181212"/>
        </w:rPr>
        <w:t>A little foggy and cool.</w:t>
      </w:r>
      <w:proofErr w:type="gramEnd"/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Sandra </w:t>
      </w:r>
      <w:proofErr w:type="spellStart"/>
      <w:r>
        <w:rPr>
          <w:b/>
          <w:bCs/>
          <w:color w:val="4BC25C"/>
        </w:rPr>
        <w:t>Henriquez</w:t>
      </w:r>
      <w:proofErr w:type="spellEnd"/>
      <w:r>
        <w:rPr>
          <w:b/>
          <w:bCs/>
          <w:color w:val="4BC25C"/>
        </w:rPr>
        <w:t xml:space="preserve">: </w:t>
      </w:r>
      <w:r>
        <w:rPr>
          <w:color w:val="181212"/>
        </w:rPr>
        <w:t>I'm in L.A. and it is cloudy and cool here as well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May Rico: </w:t>
      </w:r>
      <w:r>
        <w:rPr>
          <w:color w:val="181212"/>
        </w:rPr>
        <w:t>Should I be hearing any sound yet?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Chad </w:t>
      </w:r>
      <w:proofErr w:type="spellStart"/>
      <w:r>
        <w:rPr>
          <w:b/>
          <w:bCs/>
          <w:color w:val="4BC25C"/>
        </w:rPr>
        <w:t>Sniffen</w:t>
      </w:r>
      <w:proofErr w:type="spellEnd"/>
      <w:r>
        <w:rPr>
          <w:b/>
          <w:bCs/>
          <w:color w:val="4BC25C"/>
        </w:rPr>
        <w:t xml:space="preserve">: </w:t>
      </w:r>
      <w:r>
        <w:rPr>
          <w:color w:val="181212"/>
        </w:rPr>
        <w:t>May, yes you should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r>
        <w:rPr>
          <w:color w:val="181212"/>
        </w:rPr>
        <w:t xml:space="preserve">Yes! </w:t>
      </w:r>
      <w:proofErr w:type="gramStart"/>
      <w:r>
        <w:rPr>
          <w:color w:val="181212"/>
        </w:rPr>
        <w:t>are</w:t>
      </w:r>
      <w:proofErr w:type="gramEnd"/>
      <w:r>
        <w:rPr>
          <w:color w:val="181212"/>
        </w:rPr>
        <w:t xml:space="preserve"> you calling in?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Chad </w:t>
      </w:r>
      <w:proofErr w:type="spellStart"/>
      <w:r>
        <w:rPr>
          <w:b/>
          <w:bCs/>
          <w:color w:val="4BC25C"/>
        </w:rPr>
        <w:t>Sniffen</w:t>
      </w:r>
      <w:proofErr w:type="spellEnd"/>
      <w:r>
        <w:rPr>
          <w:b/>
          <w:bCs/>
          <w:color w:val="4BC25C"/>
        </w:rPr>
        <w:t xml:space="preserve">: </w:t>
      </w:r>
      <w:r>
        <w:rPr>
          <w:color w:val="181212"/>
        </w:rPr>
        <w:t>Did you connect to the online audio?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Daniela Bravo-Simon: </w:t>
      </w:r>
      <w:r>
        <w:rPr>
          <w:color w:val="181212"/>
        </w:rPr>
        <w:t xml:space="preserve">I can hear 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May Rico: </w:t>
      </w:r>
      <w:r>
        <w:rPr>
          <w:color w:val="181212"/>
        </w:rPr>
        <w:t xml:space="preserve">I'm just connected on-line and not hearing anything. </w:t>
      </w:r>
      <w:proofErr w:type="gramStart"/>
      <w:r>
        <w:rPr>
          <w:color w:val="181212"/>
        </w:rPr>
        <w:t>will</w:t>
      </w:r>
      <w:proofErr w:type="gramEnd"/>
      <w:r>
        <w:rPr>
          <w:color w:val="181212"/>
        </w:rPr>
        <w:t xml:space="preserve"> call in.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Jennifer </w:t>
      </w:r>
      <w:proofErr w:type="spellStart"/>
      <w:r>
        <w:rPr>
          <w:b/>
          <w:bCs/>
          <w:color w:val="181212"/>
        </w:rPr>
        <w:t>Boteilho</w:t>
      </w:r>
      <w:proofErr w:type="spellEnd"/>
      <w:r>
        <w:rPr>
          <w:b/>
          <w:bCs/>
          <w:color w:val="181212"/>
        </w:rPr>
        <w:t xml:space="preserve">: </w:t>
      </w:r>
      <w:r>
        <w:rPr>
          <w:color w:val="181212"/>
        </w:rPr>
        <w:t>Sing!!!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Cynthia Gibbons: </w:t>
      </w:r>
      <w:r>
        <w:rPr>
          <w:color w:val="181212"/>
        </w:rPr>
        <w:t xml:space="preserve">I </w:t>
      </w:r>
      <w:proofErr w:type="spellStart"/>
      <w:r>
        <w:rPr>
          <w:color w:val="181212"/>
        </w:rPr>
        <w:t>dont</w:t>
      </w:r>
      <w:proofErr w:type="spellEnd"/>
      <w:r>
        <w:rPr>
          <w:color w:val="181212"/>
        </w:rPr>
        <w:t xml:space="preserve"> they are talking right now and that may be why you are not hearing anything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proofErr w:type="spellStart"/>
      <w:r>
        <w:rPr>
          <w:color w:val="181212"/>
        </w:rPr>
        <w:t>Ahaha</w:t>
      </w:r>
      <w:proofErr w:type="spellEnd"/>
      <w:r>
        <w:rPr>
          <w:color w:val="181212"/>
        </w:rPr>
        <w:t xml:space="preserve"> Jennifer! We'll get started soon!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Cynthia Gibbons: </w:t>
      </w:r>
      <w:r>
        <w:rPr>
          <w:color w:val="181212"/>
        </w:rPr>
        <w:t>are they talking now because now I cant hear anything either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May Rico: </w:t>
      </w:r>
      <w:r>
        <w:rPr>
          <w:color w:val="181212"/>
        </w:rPr>
        <w:t xml:space="preserve">yes. </w:t>
      </w:r>
      <w:proofErr w:type="gramStart"/>
      <w:r>
        <w:rPr>
          <w:color w:val="181212"/>
        </w:rPr>
        <w:t>they</w:t>
      </w:r>
      <w:proofErr w:type="gramEnd"/>
      <w:r>
        <w:rPr>
          <w:color w:val="181212"/>
        </w:rPr>
        <w:t xml:space="preserve"> are talking.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r>
        <w:rPr>
          <w:color w:val="181212"/>
        </w:rPr>
        <w:t>88-447-7153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r>
        <w:rPr>
          <w:color w:val="181212"/>
        </w:rPr>
        <w:t>888-447-7153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Stacy Alamo </w:t>
      </w:r>
      <w:proofErr w:type="spellStart"/>
      <w:r>
        <w:rPr>
          <w:b/>
          <w:bCs/>
          <w:color w:val="181212"/>
        </w:rPr>
        <w:t>Mixson</w:t>
      </w:r>
      <w:proofErr w:type="spellEnd"/>
      <w:r>
        <w:rPr>
          <w:b/>
          <w:bCs/>
          <w:color w:val="181212"/>
        </w:rPr>
        <w:t xml:space="preserve">: </w:t>
      </w:r>
      <w:r>
        <w:rPr>
          <w:color w:val="181212"/>
        </w:rPr>
        <w:t xml:space="preserve">Can't hear through </w:t>
      </w:r>
      <w:proofErr w:type="gramStart"/>
      <w:r>
        <w:rPr>
          <w:color w:val="181212"/>
        </w:rPr>
        <w:t>internet</w:t>
      </w:r>
      <w:proofErr w:type="gramEnd"/>
      <w:r>
        <w:rPr>
          <w:color w:val="181212"/>
        </w:rPr>
        <w:t xml:space="preserve">. </w:t>
      </w:r>
      <w:proofErr w:type="spellStart"/>
      <w:r>
        <w:rPr>
          <w:color w:val="181212"/>
        </w:rPr>
        <w:t>Wouls</w:t>
      </w:r>
      <w:proofErr w:type="spellEnd"/>
      <w:r>
        <w:rPr>
          <w:color w:val="181212"/>
        </w:rPr>
        <w:t xml:space="preserve"> you please post the phone number and code?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r>
        <w:rPr>
          <w:color w:val="181212"/>
        </w:rPr>
        <w:t>passcode: 977426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Linda Miles: </w:t>
      </w:r>
      <w:r>
        <w:rPr>
          <w:color w:val="181212"/>
        </w:rPr>
        <w:t xml:space="preserve">I cannot hear through the computer either. I have connected via the phone. 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Jennifer </w:t>
      </w:r>
      <w:proofErr w:type="spellStart"/>
      <w:r>
        <w:rPr>
          <w:b/>
          <w:bCs/>
          <w:color w:val="181212"/>
        </w:rPr>
        <w:t>Boteilho</w:t>
      </w:r>
      <w:proofErr w:type="spellEnd"/>
      <w:r>
        <w:rPr>
          <w:b/>
          <w:bCs/>
          <w:color w:val="181212"/>
        </w:rPr>
        <w:t xml:space="preserve">: </w:t>
      </w:r>
      <w:r>
        <w:rPr>
          <w:color w:val="181212"/>
        </w:rPr>
        <w:t>broke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Kathy Foster: </w:t>
      </w:r>
      <w:r>
        <w:rPr>
          <w:color w:val="181212"/>
        </w:rPr>
        <w:t>Cohesive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Jennifer </w:t>
      </w:r>
      <w:proofErr w:type="spellStart"/>
      <w:r>
        <w:rPr>
          <w:b/>
          <w:bCs/>
          <w:color w:val="181212"/>
        </w:rPr>
        <w:t>Boteilho</w:t>
      </w:r>
      <w:proofErr w:type="spellEnd"/>
      <w:r>
        <w:rPr>
          <w:b/>
          <w:bCs/>
          <w:color w:val="181212"/>
        </w:rPr>
        <w:t xml:space="preserve">: </w:t>
      </w:r>
      <w:r>
        <w:rPr>
          <w:color w:val="181212"/>
        </w:rPr>
        <w:t>yes, need money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2A7BC1"/>
        </w:rPr>
        <w:t xml:space="preserve">David Lee: </w:t>
      </w:r>
      <w:proofErr w:type="spellStart"/>
      <w:r>
        <w:rPr>
          <w:color w:val="181212"/>
        </w:rPr>
        <w:t>HOw</w:t>
      </w:r>
      <w:proofErr w:type="spellEnd"/>
      <w:r>
        <w:rPr>
          <w:color w:val="181212"/>
        </w:rPr>
        <w:t xml:space="preserve"> </w:t>
      </w:r>
      <w:proofErr w:type="spellStart"/>
      <w:r>
        <w:rPr>
          <w:color w:val="181212"/>
        </w:rPr>
        <w:t>woudl</w:t>
      </w:r>
      <w:proofErr w:type="spellEnd"/>
      <w:r>
        <w:rPr>
          <w:color w:val="181212"/>
        </w:rPr>
        <w:t xml:space="preserve"> you describe your prevention services in one word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May Rico: </w:t>
      </w:r>
      <w:r>
        <w:rPr>
          <w:color w:val="181212"/>
        </w:rPr>
        <w:t>educational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Daniela Bravo-Simon: </w:t>
      </w:r>
      <w:r>
        <w:rPr>
          <w:color w:val="181212"/>
        </w:rPr>
        <w:t xml:space="preserve">empowerment 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Lisa Jackson: </w:t>
      </w:r>
      <w:r>
        <w:rPr>
          <w:color w:val="181212"/>
        </w:rPr>
        <w:t>Good morning everyone!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hyperlink r:id="rId5" w:history="1">
        <w:r>
          <w:rPr>
            <w:rStyle w:val="Hyperlink"/>
          </w:rPr>
          <w:t>http://calcasa.org/calcasa/new-report-available-on-californias-capacity-for-sexual-violence-prevention/</w:t>
        </w:r>
      </w:hyperlink>
      <w:hyperlink r:id="rId6" w:history="1">
        <w:r>
          <w:rPr>
            <w:rStyle w:val="Hyperlink"/>
            <w:color w:val="181212"/>
          </w:rPr>
          <w:t xml:space="preserve"> </w:t>
        </w:r>
      </w:hyperlink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r>
        <w:rPr>
          <w:color w:val="181212"/>
        </w:rPr>
        <w:t xml:space="preserve">In case you are having trouble hearing over the </w:t>
      </w:r>
      <w:proofErr w:type="gramStart"/>
      <w:r>
        <w:rPr>
          <w:color w:val="181212"/>
        </w:rPr>
        <w:t>internet</w:t>
      </w:r>
      <w:proofErr w:type="gramEnd"/>
      <w:r>
        <w:rPr>
          <w:color w:val="181212"/>
        </w:rPr>
        <w:t>, please call in at 888-447-7153 and use the passcode 977426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Stacy Alamo </w:t>
      </w:r>
      <w:proofErr w:type="spellStart"/>
      <w:r>
        <w:rPr>
          <w:b/>
          <w:bCs/>
          <w:color w:val="181212"/>
        </w:rPr>
        <w:t>Mixson</w:t>
      </w:r>
      <w:proofErr w:type="spellEnd"/>
      <w:r>
        <w:rPr>
          <w:b/>
          <w:bCs/>
          <w:color w:val="181212"/>
        </w:rPr>
        <w:t xml:space="preserve">: </w:t>
      </w:r>
      <w:r>
        <w:rPr>
          <w:color w:val="181212"/>
        </w:rPr>
        <w:t>Thank you Sandra! Welcome everyone!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Bette Davis: </w:t>
      </w:r>
      <w:r>
        <w:rPr>
          <w:color w:val="181212"/>
        </w:rPr>
        <w:t>Having trouble, can't hear. Will dial in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r>
        <w:rPr>
          <w:color w:val="181212"/>
        </w:rPr>
        <w:t>Great Bette - thanks!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Bette Davis: </w:t>
      </w:r>
      <w:r>
        <w:rPr>
          <w:color w:val="181212"/>
        </w:rPr>
        <w:t>It's working now.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hyperlink r:id="rId7" w:history="1">
        <w:r>
          <w:rPr>
            <w:rStyle w:val="Hyperlink"/>
          </w:rPr>
          <w:t>http://www.nsvrc.org/publications/nsvrc-prevention-assessment-year-2-report-innovations-prevention</w:t>
        </w:r>
      </w:hyperlink>
      <w:hyperlink r:id="rId8" w:history="1">
        <w:r>
          <w:rPr>
            <w:rStyle w:val="Hyperlink"/>
            <w:color w:val="181212"/>
          </w:rPr>
          <w:t xml:space="preserve"> </w:t>
        </w:r>
      </w:hyperlink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r>
        <w:rPr>
          <w:color w:val="181212"/>
        </w:rPr>
        <w:t>here's a link to that national assessment!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Stacy Alamo </w:t>
      </w:r>
      <w:proofErr w:type="spellStart"/>
      <w:r>
        <w:rPr>
          <w:b/>
          <w:bCs/>
          <w:color w:val="181212"/>
        </w:rPr>
        <w:t>Mixson</w:t>
      </w:r>
      <w:proofErr w:type="spellEnd"/>
      <w:r>
        <w:rPr>
          <w:b/>
          <w:bCs/>
          <w:color w:val="181212"/>
        </w:rPr>
        <w:t xml:space="preserve">: </w:t>
      </w:r>
      <w:r>
        <w:rPr>
          <w:color w:val="181212"/>
        </w:rPr>
        <w:t>Unbelievable response rate! Thank you!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r>
        <w:rPr>
          <w:color w:val="181212"/>
        </w:rPr>
        <w:t xml:space="preserve">The link </w:t>
      </w:r>
      <w:proofErr w:type="spellStart"/>
      <w:r>
        <w:rPr>
          <w:color w:val="181212"/>
        </w:rPr>
        <w:t>i</w:t>
      </w:r>
      <w:proofErr w:type="spellEnd"/>
      <w:r>
        <w:rPr>
          <w:color w:val="181212"/>
        </w:rPr>
        <w:t xml:space="preserve"> posted is from the final report from last year... year three coming soon!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hyperlink r:id="rId9" w:history="1">
        <w:r>
          <w:rPr>
            <w:rStyle w:val="Hyperlink"/>
          </w:rPr>
          <w:t>http://calcasa.org/calcasa/new-report-available-on-californias-capacity-for-sexual-violence-prevention/</w:t>
        </w:r>
      </w:hyperlink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2A7BC1"/>
        </w:rPr>
        <w:t xml:space="preserve">David Lee: </w:t>
      </w:r>
      <w:r>
        <w:rPr>
          <w:color w:val="181212"/>
        </w:rPr>
        <w:t>page 13 on report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2A7BC1"/>
        </w:rPr>
        <w:t xml:space="preserve">David Lee: </w:t>
      </w:r>
      <w:r>
        <w:rPr>
          <w:color w:val="181212"/>
        </w:rPr>
        <w:t>page 17 of report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Cynthia Gibbons: </w:t>
      </w:r>
      <w:r>
        <w:rPr>
          <w:color w:val="181212"/>
        </w:rPr>
        <w:t xml:space="preserve">engaging </w:t>
      </w:r>
      <w:proofErr w:type="spellStart"/>
      <w:r>
        <w:rPr>
          <w:color w:val="181212"/>
        </w:rPr>
        <w:t>youtyh</w:t>
      </w:r>
      <w:proofErr w:type="spellEnd"/>
      <w:r>
        <w:rPr>
          <w:color w:val="181212"/>
        </w:rPr>
        <w:t xml:space="preserve"> and training professionals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Kimberley Hundley: </w:t>
      </w:r>
      <w:r>
        <w:rPr>
          <w:color w:val="181212"/>
        </w:rPr>
        <w:t>Community Mobilization with CBO's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Jennifer </w:t>
      </w:r>
      <w:proofErr w:type="spellStart"/>
      <w:r>
        <w:rPr>
          <w:b/>
          <w:bCs/>
          <w:color w:val="181212"/>
        </w:rPr>
        <w:t>Boteilho</w:t>
      </w:r>
      <w:proofErr w:type="spellEnd"/>
      <w:r>
        <w:rPr>
          <w:b/>
          <w:bCs/>
          <w:color w:val="181212"/>
        </w:rPr>
        <w:t xml:space="preserve">: </w:t>
      </w:r>
      <w:r>
        <w:rPr>
          <w:color w:val="181212"/>
        </w:rPr>
        <w:t>bystander empowerment, engaging youth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lastRenderedPageBreak/>
        <w:t xml:space="preserve">Jennifer </w:t>
      </w:r>
      <w:proofErr w:type="spellStart"/>
      <w:r>
        <w:rPr>
          <w:b/>
          <w:bCs/>
          <w:color w:val="181212"/>
        </w:rPr>
        <w:t>Boteilho</w:t>
      </w:r>
      <w:proofErr w:type="spellEnd"/>
      <w:r>
        <w:rPr>
          <w:b/>
          <w:bCs/>
          <w:color w:val="181212"/>
        </w:rPr>
        <w:t xml:space="preserve">: </w:t>
      </w:r>
      <w:r>
        <w:rPr>
          <w:color w:val="181212"/>
        </w:rPr>
        <w:t>TA has been very helpful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r>
        <w:rPr>
          <w:color w:val="181212"/>
        </w:rPr>
        <w:t>leona.smith@calcasa.org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Jennifer </w:t>
      </w:r>
      <w:proofErr w:type="spellStart"/>
      <w:r>
        <w:rPr>
          <w:b/>
          <w:bCs/>
          <w:color w:val="181212"/>
        </w:rPr>
        <w:t>Boteilho</w:t>
      </w:r>
      <w:proofErr w:type="spellEnd"/>
      <w:r>
        <w:rPr>
          <w:b/>
          <w:bCs/>
          <w:color w:val="181212"/>
        </w:rPr>
        <w:t xml:space="preserve">: </w:t>
      </w:r>
      <w:r>
        <w:rPr>
          <w:color w:val="181212"/>
        </w:rPr>
        <w:t>Leona does a great job. Her training is very helpful.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Sandra </w:t>
      </w:r>
      <w:proofErr w:type="spellStart"/>
      <w:r>
        <w:rPr>
          <w:b/>
          <w:bCs/>
          <w:color w:val="4BC25C"/>
        </w:rPr>
        <w:t>Henriquez</w:t>
      </w:r>
      <w:proofErr w:type="spellEnd"/>
      <w:r>
        <w:rPr>
          <w:b/>
          <w:bCs/>
          <w:color w:val="4BC25C"/>
        </w:rPr>
        <w:t xml:space="preserve">: </w:t>
      </w:r>
      <w:r>
        <w:rPr>
          <w:color w:val="181212"/>
        </w:rPr>
        <w:t xml:space="preserve">Jennifer, we'll be sure to get Leona that </w:t>
      </w:r>
      <w:proofErr w:type="gramStart"/>
      <w:r>
        <w:rPr>
          <w:color w:val="181212"/>
        </w:rPr>
        <w:t>feedback .</w:t>
      </w:r>
      <w:proofErr w:type="gramEnd"/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Wendy Palacios: </w:t>
      </w:r>
      <w:r>
        <w:rPr>
          <w:color w:val="181212"/>
        </w:rPr>
        <w:t xml:space="preserve">Will we be receiving the </w:t>
      </w:r>
      <w:proofErr w:type="spellStart"/>
      <w:proofErr w:type="gramStart"/>
      <w:r>
        <w:rPr>
          <w:color w:val="181212"/>
        </w:rPr>
        <w:t>powerpoint</w:t>
      </w:r>
      <w:proofErr w:type="spellEnd"/>
      <w:proofErr w:type="gramEnd"/>
      <w:r>
        <w:rPr>
          <w:color w:val="181212"/>
        </w:rPr>
        <w:t xml:space="preserve"> presented with this webinar? It's very helpful!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Bette Davis: </w:t>
      </w:r>
      <w:r>
        <w:rPr>
          <w:color w:val="181212"/>
        </w:rPr>
        <w:t>I ditto Wendy's question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hyperlink r:id="rId10" w:history="1">
        <w:r>
          <w:rPr>
            <w:rStyle w:val="Hyperlink"/>
          </w:rPr>
          <w:t>http://calcasa.org/prevention/california-rpe-grantees-convene-in-sacramento-to-discuss-integrating-primary-prevention/</w:t>
        </w:r>
      </w:hyperlink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hyperlink r:id="rId11" w:history="1">
        <w:r>
          <w:rPr>
            <w:rStyle w:val="Hyperlink"/>
          </w:rPr>
          <w:t>http://calcasa.org/calcasa/primary-prevention-integration-plan-ready-to-take-the-next-step/</w:t>
        </w:r>
      </w:hyperlink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Karin Powers: </w:t>
      </w:r>
      <w:r>
        <w:rPr>
          <w:color w:val="181212"/>
        </w:rPr>
        <w:t xml:space="preserve">The second link does not work for me, takes me to a file that is </w:t>
      </w:r>
      <w:proofErr w:type="spellStart"/>
      <w:r>
        <w:rPr>
          <w:color w:val="181212"/>
        </w:rPr>
        <w:t>inaccesible</w:t>
      </w:r>
      <w:proofErr w:type="spellEnd"/>
      <w:r>
        <w:rPr>
          <w:color w:val="181212"/>
        </w:rPr>
        <w:t xml:space="preserve">. 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Karin Powers: </w:t>
      </w:r>
      <w:r>
        <w:rPr>
          <w:color w:val="181212"/>
        </w:rPr>
        <w:t xml:space="preserve">And has done so since it was first introduced. 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Sandra </w:t>
      </w:r>
      <w:proofErr w:type="spellStart"/>
      <w:r>
        <w:rPr>
          <w:b/>
          <w:bCs/>
          <w:color w:val="4BC25C"/>
        </w:rPr>
        <w:t>Henriquez</w:t>
      </w:r>
      <w:proofErr w:type="spellEnd"/>
      <w:r>
        <w:rPr>
          <w:b/>
          <w:bCs/>
          <w:color w:val="4BC25C"/>
        </w:rPr>
        <w:t xml:space="preserve">: </w:t>
      </w:r>
      <w:r>
        <w:rPr>
          <w:color w:val="181212"/>
        </w:rPr>
        <w:t>Let us look in to that and get that link functioning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Ashley Maier: </w:t>
      </w:r>
      <w:r>
        <w:rPr>
          <w:color w:val="181212"/>
        </w:rPr>
        <w:t xml:space="preserve">Hi Karin, have you tried to clear your </w:t>
      </w:r>
      <w:proofErr w:type="gramStart"/>
      <w:r>
        <w:rPr>
          <w:color w:val="181212"/>
        </w:rPr>
        <w:t>internet</w:t>
      </w:r>
      <w:proofErr w:type="gramEnd"/>
      <w:r>
        <w:rPr>
          <w:color w:val="181212"/>
        </w:rPr>
        <w:t xml:space="preserve"> cache?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Amy Christensen: </w:t>
      </w:r>
      <w:r>
        <w:rPr>
          <w:color w:val="181212"/>
        </w:rPr>
        <w:t>it worked for me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Cynthia Gibbons: </w:t>
      </w:r>
      <w:r>
        <w:rPr>
          <w:color w:val="181212"/>
        </w:rPr>
        <w:t xml:space="preserve">could you please repost the link to the </w:t>
      </w:r>
      <w:proofErr w:type="spellStart"/>
      <w:r>
        <w:rPr>
          <w:color w:val="181212"/>
        </w:rPr>
        <w:t>assesment</w:t>
      </w:r>
      <w:proofErr w:type="spellEnd"/>
      <w:r>
        <w:rPr>
          <w:color w:val="181212"/>
        </w:rPr>
        <w:t xml:space="preserve"> report so that I can print it out</w:t>
      </w:r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4BC25C"/>
        </w:rPr>
        <w:t xml:space="preserve">Alexis </w:t>
      </w:r>
      <w:proofErr w:type="spellStart"/>
      <w:r>
        <w:rPr>
          <w:b/>
          <w:bCs/>
          <w:color w:val="4BC25C"/>
        </w:rPr>
        <w:t>Marbach</w:t>
      </w:r>
      <w:proofErr w:type="spellEnd"/>
      <w:r>
        <w:rPr>
          <w:b/>
          <w:bCs/>
          <w:color w:val="4BC25C"/>
        </w:rPr>
        <w:t xml:space="preserve">: </w:t>
      </w:r>
      <w:hyperlink r:id="rId12" w:history="1">
        <w:r>
          <w:rPr>
            <w:rStyle w:val="Hyperlink"/>
          </w:rPr>
          <w:t>http://www.nsvrc.org/publications/nsvrc-prevention-assessment-year-2-report-innovations-prevention</w:t>
        </w:r>
      </w:hyperlink>
      <w:hyperlink r:id="rId13" w:history="1">
        <w:r>
          <w:rPr>
            <w:rStyle w:val="Hyperlink"/>
            <w:color w:val="181212"/>
          </w:rPr>
          <w:t xml:space="preserve"> </w:t>
        </w:r>
      </w:hyperlink>
    </w:p>
    <w:p w:rsidR="00D54EC6" w:rsidRDefault="00D54EC6" w:rsidP="00D54EC6">
      <w:pPr>
        <w:pStyle w:val="NormalWeb"/>
        <w:spacing w:before="0" w:beforeAutospacing="0" w:after="0" w:afterAutospacing="0"/>
      </w:pPr>
      <w:r>
        <w:rPr>
          <w:b/>
          <w:bCs/>
          <w:color w:val="181212"/>
        </w:rPr>
        <w:t xml:space="preserve">Cynthia Gibbons: </w:t>
      </w:r>
      <w:r>
        <w:rPr>
          <w:color w:val="181212"/>
        </w:rPr>
        <w:t>Thank you</w:t>
      </w:r>
    </w:p>
    <w:p w:rsidR="00750D58" w:rsidRDefault="00750D58">
      <w:bookmarkStart w:id="0" w:name="_GoBack"/>
      <w:bookmarkEnd w:id="0"/>
    </w:p>
    <w:sectPr w:rsidR="00750D58" w:rsidSect="00E2200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C6"/>
    <w:rsid w:val="000308DC"/>
    <w:rsid w:val="00750D58"/>
    <w:rsid w:val="008F4695"/>
    <w:rsid w:val="00D54EC6"/>
    <w:rsid w:val="00E22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2F9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EC6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54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EC6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54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lcasa.org/calcasa/primary-prevention-integration-plan-ready-to-take-the-next-step/" TargetMode="External"/><Relationship Id="rId12" Type="http://schemas.openxmlformats.org/officeDocument/2006/relationships/hyperlink" Target="http://www.nsvrc.org/publications/nsvrc-prevention-assessment-year-2-report-innovations-prevention" TargetMode="External"/><Relationship Id="rId13" Type="http://schemas.openxmlformats.org/officeDocument/2006/relationships/hyperlink" Target="http://www.nsvrc.org/publications/nsvrc-prevention-assessment-year-2-report-innovations-prevention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alcasa.org/calcasa/new-report-available-on-californias-capacity-for-sexual-violence-prevention/" TargetMode="External"/><Relationship Id="rId6" Type="http://schemas.openxmlformats.org/officeDocument/2006/relationships/hyperlink" Target="http://calcasa.org/calcasa/new-report-available-on-californias-capacity-for-sexual-violence-prevention/" TargetMode="External"/><Relationship Id="rId7" Type="http://schemas.openxmlformats.org/officeDocument/2006/relationships/hyperlink" Target="http://www.nsvrc.org/publications/nsvrc-prevention-assessment-year-2-report-innovations-prevention" TargetMode="External"/><Relationship Id="rId8" Type="http://schemas.openxmlformats.org/officeDocument/2006/relationships/hyperlink" Target="http://www.nsvrc.org/publications/nsvrc-prevention-assessment-year-2-report-innovations-prevention" TargetMode="External"/><Relationship Id="rId9" Type="http://schemas.openxmlformats.org/officeDocument/2006/relationships/hyperlink" Target="http://calcasa.org/calcasa/new-report-available-on-californias-capacity-for-sexual-violence-prevention/" TargetMode="External"/><Relationship Id="rId10" Type="http://schemas.openxmlformats.org/officeDocument/2006/relationships/hyperlink" Target="http://calcasa.org/prevention/california-rpe-grantees-convene-in-sacramento-to-discuss-integrating-primary-preven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4562</Characters>
  <Application>Microsoft Macintosh Word</Application>
  <DocSecurity>0</DocSecurity>
  <Lines>38</Lines>
  <Paragraphs>10</Paragraphs>
  <ScaleCrop>false</ScaleCrop>
  <Company>CALCASA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1</cp:revision>
  <dcterms:created xsi:type="dcterms:W3CDTF">2012-10-12T18:32:00Z</dcterms:created>
  <dcterms:modified xsi:type="dcterms:W3CDTF">2012-10-12T20:26:00Z</dcterms:modified>
</cp:coreProperties>
</file>